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109C" w14:textId="471A4CED" w:rsidR="00D8612C" w:rsidRDefault="00EA3DA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32424BE" wp14:editId="3FB5198C">
            <wp:extent cx="1796098" cy="1197398"/>
            <wp:effectExtent l="0" t="0" r="0" b="3175"/>
            <wp:docPr id="1351439787" name="Imagen 1" descr="Una sala de est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439787" name="Imagen 1" descr="Una sala de estar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77" cy="120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311024" wp14:editId="3656EC54">
            <wp:extent cx="1834515" cy="1223010"/>
            <wp:effectExtent l="0" t="0" r="0" b="0"/>
            <wp:docPr id="1957845053" name="Imagen 2" descr="Una sala de est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845053" name="Imagen 2" descr="Una sala de est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57" cy="12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6EBA0E" wp14:editId="5572F612">
            <wp:extent cx="1809750" cy="1206500"/>
            <wp:effectExtent l="0" t="0" r="0" b="0"/>
            <wp:docPr id="1790509045" name="Imagen 3" descr="Una cama en una habit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509045" name="Imagen 3" descr="Una cama en una habit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23137" cy="12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 wp14:anchorId="2729E4AC" wp14:editId="0D36577B">
            <wp:simplePos x="0" y="0"/>
            <wp:positionH relativeFrom="page">
              <wp:posOffset>3809</wp:posOffset>
            </wp:positionH>
            <wp:positionV relativeFrom="page">
              <wp:posOffset>30480</wp:posOffset>
            </wp:positionV>
            <wp:extent cx="7762875" cy="100279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27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90711" w14:textId="77777777" w:rsidR="00D8612C" w:rsidRDefault="00D8612C">
      <w:pPr>
        <w:pStyle w:val="BodyText"/>
        <w:rPr>
          <w:rFonts w:ascii="Times New Roman"/>
          <w:sz w:val="20"/>
        </w:rPr>
      </w:pPr>
    </w:p>
    <w:p w14:paraId="1C00DB37" w14:textId="09C69B80" w:rsidR="00D8612C" w:rsidRDefault="00000000">
      <w:pPr>
        <w:pStyle w:val="Heading1"/>
        <w:spacing w:before="171"/>
        <w:ind w:left="3465"/>
      </w:pPr>
      <w:r>
        <w:t>Aloft</w:t>
      </w:r>
      <w:r>
        <w:rPr>
          <w:spacing w:val="-6"/>
        </w:rPr>
        <w:t xml:space="preserve"> </w:t>
      </w:r>
      <w:r>
        <w:t>Santo</w:t>
      </w:r>
      <w:r>
        <w:rPr>
          <w:spacing w:val="-6"/>
        </w:rPr>
        <w:t xml:space="preserve"> </w:t>
      </w:r>
      <w:r>
        <w:t>Domingo</w:t>
      </w:r>
      <w:r>
        <w:rPr>
          <w:spacing w:val="-6"/>
        </w:rPr>
        <w:t xml:space="preserve"> </w:t>
      </w:r>
      <w:r>
        <w:t>Piantini: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experiencia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hospedaje</w:t>
      </w:r>
      <w:r>
        <w:rPr>
          <w:spacing w:val="-6"/>
        </w:rPr>
        <w:t xml:space="preserve"> </w:t>
      </w:r>
      <w:r>
        <w:t>única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destinos</w:t>
      </w:r>
      <w:r>
        <w:rPr>
          <w:spacing w:val="-6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cautivadores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caribe</w:t>
      </w:r>
    </w:p>
    <w:p w14:paraId="67E67DC2" w14:textId="77777777" w:rsidR="00D8612C" w:rsidRDefault="00D8612C">
      <w:pPr>
        <w:pStyle w:val="BodyText"/>
        <w:rPr>
          <w:b/>
        </w:rPr>
      </w:pPr>
    </w:p>
    <w:p w14:paraId="10735ED6" w14:textId="77777777" w:rsidR="00D8612C" w:rsidRDefault="00000000">
      <w:pPr>
        <w:pStyle w:val="BodyText"/>
        <w:ind w:left="101" w:right="99"/>
        <w:jc w:val="both"/>
      </w:pPr>
      <w:r>
        <w:t>El caribe, con su inconfundible mezcla de cultura, playas paradisíacas y un rico legado histórico,</w:t>
      </w:r>
      <w:r>
        <w:rPr>
          <w:spacing w:val="1"/>
        </w:rPr>
        <w:t xml:space="preserve"> </w:t>
      </w:r>
      <w:r>
        <w:t>siempre ha sido un destino anhelado para los viajeros de todo el mundo y Marriott International</w:t>
      </w:r>
      <w:r>
        <w:rPr>
          <w:spacing w:val="1"/>
        </w:rPr>
        <w:t xml:space="preserve"> </w:t>
      </w:r>
      <w:r>
        <w:t>pone en la mira a República Dominicana para abrir este diciembre de 2023 Aloft Santo Domingo</w:t>
      </w:r>
      <w:r>
        <w:rPr>
          <w:spacing w:val="1"/>
        </w:rPr>
        <w:t xml:space="preserve"> </w:t>
      </w:r>
      <w:r>
        <w:t>Piantini, una experiencia de alojamiento moderna y de alta calidad que combina perfecto con la</w:t>
      </w:r>
      <w:r>
        <w:rPr>
          <w:spacing w:val="1"/>
        </w:rPr>
        <w:t xml:space="preserve"> </w:t>
      </w:r>
      <w:r>
        <w:t>belleza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región.</w:t>
      </w:r>
    </w:p>
    <w:p w14:paraId="3509E5AD" w14:textId="77777777" w:rsidR="00D8612C" w:rsidRDefault="00D8612C">
      <w:pPr>
        <w:pStyle w:val="BodyText"/>
      </w:pPr>
    </w:p>
    <w:p w14:paraId="6AC880C5" w14:textId="77777777" w:rsidR="00D8612C" w:rsidRDefault="00000000">
      <w:pPr>
        <w:pStyle w:val="BodyText"/>
        <w:ind w:left="101" w:right="100"/>
        <w:jc w:val="both"/>
      </w:pPr>
      <w:r>
        <w:t>Así,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corazón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mezcla</w:t>
      </w:r>
      <w:r>
        <w:rPr>
          <w:spacing w:val="1"/>
        </w:rPr>
        <w:t xml:space="preserve"> </w:t>
      </w:r>
      <w:r>
        <w:t>lujo,</w:t>
      </w:r>
      <w:r>
        <w:rPr>
          <w:spacing w:val="1"/>
        </w:rPr>
        <w:t xml:space="preserve"> </w:t>
      </w:r>
      <w:r>
        <w:t>comodidad,</w:t>
      </w:r>
      <w:r>
        <w:rPr>
          <w:spacing w:val="1"/>
        </w:rPr>
        <w:t xml:space="preserve"> </w:t>
      </w:r>
      <w:r>
        <w:t>opciones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entretenimiento y proximidad a las más famosas atracciones culturales, abre Aloft Santo Domingo</w:t>
      </w:r>
      <w:r>
        <w:rPr>
          <w:spacing w:val="1"/>
        </w:rPr>
        <w:t xml:space="preserve"> </w:t>
      </w:r>
      <w:r>
        <w:t>Piantini, un hotel perfecto para quienes buscan una gran experiencia de alojamiento mientras</w:t>
      </w:r>
      <w:r>
        <w:rPr>
          <w:spacing w:val="1"/>
        </w:rPr>
        <w:t xml:space="preserve"> </w:t>
      </w:r>
      <w:r>
        <w:t>exploran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ciudad.</w:t>
      </w:r>
    </w:p>
    <w:p w14:paraId="2900F549" w14:textId="77777777" w:rsidR="00D8612C" w:rsidRDefault="00D8612C">
      <w:pPr>
        <w:pStyle w:val="BodyText"/>
      </w:pPr>
    </w:p>
    <w:p w14:paraId="24CEC4C4" w14:textId="77777777" w:rsidR="00D8612C" w:rsidRDefault="00000000">
      <w:pPr>
        <w:pStyle w:val="BodyText"/>
        <w:ind w:left="101" w:right="106"/>
        <w:jc w:val="both"/>
      </w:pPr>
      <w:r>
        <w:t>Aloft es una marca de hoteles bajo el sello de Marriott International que se caracteriza por su</w:t>
      </w:r>
      <w:r>
        <w:rPr>
          <w:spacing w:val="1"/>
        </w:rPr>
        <w:t xml:space="preserve"> </w:t>
      </w:r>
      <w:r>
        <w:t>enfoque único y contemporáneo. Su concepto va para viajeros modernos que aman la música y la</w:t>
      </w:r>
      <w:r>
        <w:rPr>
          <w:spacing w:val="1"/>
        </w:rPr>
        <w:t xml:space="preserve"> </w:t>
      </w:r>
      <w:r>
        <w:t>tecnología, por ello, la marca se esfuerza por ofrecer una experiencia de alojamiento fresca y</w:t>
      </w:r>
      <w:r>
        <w:rPr>
          <w:spacing w:val="1"/>
        </w:rPr>
        <w:t xml:space="preserve"> </w:t>
      </w:r>
      <w:r>
        <w:t>vanguardista,</w:t>
      </w:r>
      <w:r>
        <w:rPr>
          <w:spacing w:val="-4"/>
        </w:rPr>
        <w:t xml:space="preserve"> </w:t>
      </w:r>
      <w:r>
        <w:t>alejándose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tradicionales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industria</w:t>
      </w:r>
      <w:r>
        <w:rPr>
          <w:spacing w:val="-3"/>
        </w:rPr>
        <w:t xml:space="preserve"> </w:t>
      </w:r>
      <w:r>
        <w:t>hotelera.</w:t>
      </w:r>
    </w:p>
    <w:p w14:paraId="2B5F657A" w14:textId="77777777" w:rsidR="00D8612C" w:rsidRDefault="00D8612C">
      <w:pPr>
        <w:pStyle w:val="BodyText"/>
      </w:pPr>
    </w:p>
    <w:p w14:paraId="05C4BDBC" w14:textId="77777777" w:rsidR="00D8612C" w:rsidRDefault="00000000">
      <w:pPr>
        <w:pStyle w:val="BodyText"/>
        <w:ind w:left="101" w:right="101"/>
        <w:jc w:val="both"/>
      </w:pPr>
      <w:r>
        <w:t xml:space="preserve">Esta propiedad en la ciudad de Santo Domingo cuenta con habitaciones </w:t>
      </w:r>
      <w:r>
        <w:rPr>
          <w:i/>
        </w:rPr>
        <w:t xml:space="preserve">dog friendly </w:t>
      </w:r>
      <w:r>
        <w:t>que fueron</w:t>
      </w:r>
      <w:r>
        <w:rPr>
          <w:spacing w:val="1"/>
        </w:rPr>
        <w:t xml:space="preserve"> </w:t>
      </w:r>
      <w:r>
        <w:t>ideadas siguiendo la firma distintiva de Aloft bajo la tendencia de diseño "glitch" que se manifiesta</w:t>
      </w:r>
      <w:r>
        <w:rPr>
          <w:spacing w:val="-47"/>
        </w:rPr>
        <w:t xml:space="preserve"> </w:t>
      </w:r>
      <w:r>
        <w:t>visualmente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espacios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detalles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diseño.</w:t>
      </w:r>
    </w:p>
    <w:p w14:paraId="67AF828D" w14:textId="77777777" w:rsidR="00D8612C" w:rsidRDefault="00D8612C">
      <w:pPr>
        <w:pStyle w:val="BodyText"/>
      </w:pPr>
    </w:p>
    <w:p w14:paraId="53305056" w14:textId="77777777" w:rsidR="00D8612C" w:rsidRDefault="00000000">
      <w:pPr>
        <w:pStyle w:val="BodyText"/>
        <w:ind w:left="101" w:right="99"/>
        <w:jc w:val="both"/>
      </w:pPr>
      <w:r>
        <w:t>Las 192 habitaciones están equipadas con camas ultra-cómodas, televisores con conectividad Plug</w:t>
      </w:r>
      <w:r>
        <w:rPr>
          <w:spacing w:val="1"/>
        </w:rPr>
        <w:t xml:space="preserve"> </w:t>
      </w:r>
      <w:r>
        <w:t>&amp; Play y acceso gratuito a Wi-Fi de alta velocidad. Además cuenta con el centro fitness Re:charge</w:t>
      </w:r>
      <w:r>
        <w:rPr>
          <w:spacing w:val="1"/>
        </w:rPr>
        <w:t xml:space="preserve"> </w:t>
      </w:r>
      <w:r>
        <w:t>SM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</w:t>
      </w:r>
      <w:r>
        <w:rPr>
          <w:spacing w:val="1"/>
        </w:rPr>
        <w:t xml:space="preserve"> </w:t>
      </w:r>
      <w:r>
        <w:t>creativas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Tactic,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equipado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tecnología</w:t>
      </w:r>
      <w:r>
        <w:rPr>
          <w:spacing w:val="1"/>
        </w:rPr>
        <w:t xml:space="preserve"> </w:t>
      </w:r>
      <w:r>
        <w:t>audiovisual moderna para los viajeros que trabajan durante su estancia y quieren hacerlo con todo</w:t>
      </w:r>
      <w:r>
        <w:rPr>
          <w:spacing w:val="-4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estilo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comodidades.</w:t>
      </w:r>
    </w:p>
    <w:p w14:paraId="7F86C968" w14:textId="77777777" w:rsidR="00D8612C" w:rsidRDefault="00D8612C">
      <w:pPr>
        <w:pStyle w:val="BodyText"/>
      </w:pPr>
    </w:p>
    <w:p w14:paraId="70E996A3" w14:textId="77777777" w:rsidR="00D8612C" w:rsidRDefault="00000000">
      <w:pPr>
        <w:pStyle w:val="BodyText"/>
        <w:ind w:left="101" w:right="99"/>
        <w:jc w:val="both"/>
      </w:pPr>
      <w:r>
        <w:t>Uno de los grandes atractivos de esta nueva propiedad es la posibilidad de disfrutar maravillosas</w:t>
      </w:r>
      <w:r>
        <w:rPr>
          <w:spacing w:val="1"/>
        </w:rPr>
        <w:t xml:space="preserve"> </w:t>
      </w:r>
      <w:r>
        <w:t>vistas panorámicas desde “Splash”, la alberca del rooftop, donde acompañado de un delicioso</w:t>
      </w:r>
      <w:r>
        <w:rPr>
          <w:spacing w:val="1"/>
        </w:rPr>
        <w:t xml:space="preserve"> </w:t>
      </w:r>
      <w:r>
        <w:t>cóctel se pueden apreciar los modernos rascacielos, parques y zonas residenciales de lujo que</w:t>
      </w:r>
      <w:r>
        <w:rPr>
          <w:spacing w:val="1"/>
        </w:rPr>
        <w:t xml:space="preserve"> </w:t>
      </w:r>
      <w:r>
        <w:t>enmarcan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Santo</w:t>
      </w:r>
      <w:r>
        <w:rPr>
          <w:spacing w:val="-4"/>
        </w:rPr>
        <w:t xml:space="preserve"> </w:t>
      </w:r>
      <w:r>
        <w:t>Domingo,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crear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ambiente</w:t>
      </w:r>
      <w:r>
        <w:rPr>
          <w:spacing w:val="-5"/>
        </w:rPr>
        <w:t xml:space="preserve"> </w:t>
      </w:r>
      <w:r>
        <w:t>perfecto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relajación.</w:t>
      </w:r>
    </w:p>
    <w:p w14:paraId="4C44CECB" w14:textId="77777777" w:rsidR="00D8612C" w:rsidRDefault="00D8612C">
      <w:pPr>
        <w:jc w:val="both"/>
        <w:sectPr w:rsidR="00D8612C">
          <w:type w:val="continuous"/>
          <w:pgSz w:w="12240" w:h="15840"/>
          <w:pgMar w:top="1500" w:right="1600" w:bottom="280" w:left="1600" w:header="720" w:footer="720" w:gutter="0"/>
          <w:cols w:space="720"/>
        </w:sectPr>
      </w:pPr>
    </w:p>
    <w:p w14:paraId="06BE2B06" w14:textId="77777777" w:rsidR="00D8612C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 wp14:anchorId="78C6B79D" wp14:editId="13959FB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00279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54086" w14:textId="77777777" w:rsidR="00D8612C" w:rsidRDefault="00D8612C">
      <w:pPr>
        <w:pStyle w:val="BodyText"/>
        <w:spacing w:before="2"/>
        <w:rPr>
          <w:sz w:val="27"/>
        </w:rPr>
      </w:pPr>
    </w:p>
    <w:p w14:paraId="3B092920" w14:textId="77777777" w:rsidR="00D8612C" w:rsidRDefault="00000000">
      <w:pPr>
        <w:pStyle w:val="BodyText"/>
        <w:spacing w:before="60" w:line="235" w:lineRule="auto"/>
        <w:ind w:left="101" w:right="99"/>
        <w:jc w:val="both"/>
      </w:pPr>
      <w:r>
        <w:t>El restaurante hotel ofrece una deliciosa mezcla de platos locales e internacionales, lo que permite</w:t>
      </w:r>
      <w:r>
        <w:rPr>
          <w:spacing w:val="-47"/>
        </w:rPr>
        <w:t xml:space="preserve"> </w:t>
      </w:r>
      <w:r>
        <w:t>explorar a los visitantes la deliciosa gastronomía dominicana con una amplia variedad de opciones,</w:t>
      </w:r>
      <w:r>
        <w:rPr>
          <w:spacing w:val="-47"/>
        </w:rPr>
        <w:t xml:space="preserve"> </w:t>
      </w:r>
      <w:r>
        <w:t>y para satisfacer antojos sin importar la hora está Re:fuel by Aloft</w:t>
      </w:r>
      <w:r>
        <w:rPr>
          <w:rFonts w:ascii="MS PGothic" w:hAnsi="MS PGothic"/>
        </w:rPr>
        <w:t>℠</w:t>
      </w:r>
      <w:r>
        <w:t>, una cafetería abierta las 24</w:t>
      </w:r>
      <w:r>
        <w:rPr>
          <w:spacing w:val="1"/>
        </w:rPr>
        <w:t xml:space="preserve"> </w:t>
      </w:r>
      <w:r>
        <w:t>horas.</w:t>
      </w:r>
    </w:p>
    <w:p w14:paraId="697B7F4C" w14:textId="77777777" w:rsidR="00D8612C" w:rsidRDefault="00D8612C">
      <w:pPr>
        <w:pStyle w:val="BodyText"/>
        <w:spacing w:before="6"/>
      </w:pPr>
    </w:p>
    <w:p w14:paraId="41CF7C2C" w14:textId="77777777" w:rsidR="00D8612C" w:rsidRDefault="00000000">
      <w:pPr>
        <w:pStyle w:val="BodyText"/>
        <w:spacing w:line="237" w:lineRule="auto"/>
        <w:ind w:left="101" w:right="102"/>
        <w:jc w:val="both"/>
      </w:pPr>
      <w:r>
        <w:t>Aloft Hotel Santo Domingo Piantini también es un lugar de diversión y entretenimiento; su icónico</w:t>
      </w:r>
      <w:r>
        <w:rPr>
          <w:spacing w:val="1"/>
        </w:rPr>
        <w:t xml:space="preserve"> </w:t>
      </w:r>
      <w:r>
        <w:t>bar W XYZ ® y el lounge Re:mix</w:t>
      </w:r>
      <w:r>
        <w:rPr>
          <w:rFonts w:ascii="MS PGothic" w:hAnsi="MS PGothic"/>
        </w:rPr>
        <w:t xml:space="preserve">℠ </w:t>
      </w:r>
      <w:r>
        <w:t>son un punto de encuentro perfecto para los huéspedes, ya que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 la serie Live At Aloft Hotels ofrecen música en vivo de prometedores artistas</w:t>
      </w:r>
      <w:r>
        <w:rPr>
          <w:spacing w:val="1"/>
        </w:rPr>
        <w:t xml:space="preserve"> </w:t>
      </w:r>
      <w:r>
        <w:t>emergentes, deliciosas cócteles exclusivos y el mejor ambiente para agregar un toque especial a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estancia.</w:t>
      </w:r>
    </w:p>
    <w:p w14:paraId="4FDB7D99" w14:textId="77777777" w:rsidR="00D8612C" w:rsidRDefault="00D8612C">
      <w:pPr>
        <w:pStyle w:val="BodyText"/>
        <w:spacing w:before="10"/>
        <w:rPr>
          <w:sz w:val="21"/>
        </w:rPr>
      </w:pPr>
    </w:p>
    <w:p w14:paraId="326E39B7" w14:textId="77777777" w:rsidR="00D8612C" w:rsidRDefault="00000000">
      <w:pPr>
        <w:pStyle w:val="BodyText"/>
        <w:ind w:left="101" w:right="103"/>
        <w:jc w:val="both"/>
        <w:rPr>
          <w:rFonts w:ascii="Arial MT" w:hAnsi="Arial MT"/>
          <w:sz w:val="24"/>
        </w:rPr>
      </w:pPr>
      <w:r>
        <w:t>Si eres amante de la música y tecnología y buscas un ambiente moderno, servicio de calidad y la</w:t>
      </w:r>
      <w:r>
        <w:rPr>
          <w:spacing w:val="1"/>
        </w:rPr>
        <w:t xml:space="preserve"> </w:t>
      </w:r>
      <w:r>
        <w:t>oportunidad de explorar una de las ciudades con más historia del Caribe, este hotel es para ti. Ya</w:t>
      </w:r>
      <w:r>
        <w:rPr>
          <w:spacing w:val="1"/>
        </w:rPr>
        <w:t xml:space="preserve"> </w:t>
      </w:r>
      <w:r>
        <w:t>sea por viajes de negocios, en familia o en pareja, Aloft Santo Domingo Piantini tiene algo para</w:t>
      </w:r>
      <w:r>
        <w:rPr>
          <w:spacing w:val="1"/>
        </w:rPr>
        <w:t xml:space="preserve"> </w:t>
      </w:r>
      <w:r>
        <w:t>hacerte</w:t>
      </w:r>
      <w:r>
        <w:rPr>
          <w:spacing w:val="-2"/>
        </w:rPr>
        <w:t xml:space="preserve"> </w:t>
      </w:r>
      <w:r>
        <w:t>pasar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mejor</w:t>
      </w:r>
      <w:r>
        <w:rPr>
          <w:spacing w:val="-1"/>
        </w:rPr>
        <w:t xml:space="preserve"> </w:t>
      </w:r>
      <w:r>
        <w:t>estancia</w:t>
      </w:r>
      <w:r>
        <w:rPr>
          <w:rFonts w:ascii="Arial MT" w:hAnsi="Arial MT"/>
          <w:sz w:val="24"/>
        </w:rPr>
        <w:t>.</w:t>
      </w:r>
    </w:p>
    <w:p w14:paraId="49A8E0DF" w14:textId="77777777" w:rsidR="00D8612C" w:rsidRDefault="00D8612C">
      <w:pPr>
        <w:pStyle w:val="BodyText"/>
        <w:rPr>
          <w:rFonts w:ascii="Arial MT"/>
          <w:sz w:val="20"/>
        </w:rPr>
      </w:pPr>
    </w:p>
    <w:p w14:paraId="6EC7981C" w14:textId="77777777" w:rsidR="00D8612C" w:rsidRDefault="00D8612C">
      <w:pPr>
        <w:pStyle w:val="BodyText"/>
        <w:rPr>
          <w:rFonts w:ascii="Arial MT"/>
          <w:sz w:val="20"/>
        </w:rPr>
      </w:pPr>
    </w:p>
    <w:p w14:paraId="7A2366D9" w14:textId="77777777" w:rsidR="00D8612C" w:rsidRDefault="00D8612C">
      <w:pPr>
        <w:pStyle w:val="BodyText"/>
        <w:rPr>
          <w:rFonts w:ascii="Arial MT"/>
          <w:sz w:val="20"/>
        </w:rPr>
      </w:pPr>
    </w:p>
    <w:p w14:paraId="3B2D9CA0" w14:textId="77777777" w:rsidR="00D8612C" w:rsidRDefault="00D8612C">
      <w:pPr>
        <w:pStyle w:val="BodyText"/>
        <w:rPr>
          <w:rFonts w:ascii="Arial MT"/>
          <w:sz w:val="20"/>
        </w:rPr>
      </w:pPr>
    </w:p>
    <w:p w14:paraId="5FDE8176" w14:textId="48F1DE34" w:rsidR="00D8612C" w:rsidRDefault="00442630">
      <w:pPr>
        <w:pStyle w:val="BodyText"/>
        <w:spacing w:before="2"/>
        <w:rPr>
          <w:rFonts w:ascii="Arial M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1C2BB27" wp14:editId="438E6628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5613400" cy="254000"/>
                <wp:effectExtent l="0" t="0" r="0" b="0"/>
                <wp:wrapTopAndBottom/>
                <wp:docPr id="19180978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4DACF" w14:textId="77777777" w:rsidR="00D8612C" w:rsidRDefault="00000000">
                            <w:pPr>
                              <w:spacing w:before="6"/>
                              <w:ind w:left="1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18"/>
                              </w:rPr>
                              <w:t>Acerca</w:t>
                            </w:r>
                            <w:r>
                              <w:rPr>
                                <w:b/>
                                <w:color w:val="212121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12121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RCD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12121"/>
                                <w:sz w:val="18"/>
                              </w:rPr>
                              <w:t>Hotels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2B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pt;margin-top:12.2pt;width:442pt;height:20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" stroked="f">
                <v:textbox inset="0,0,0,0">
                  <w:txbxContent>
                    <w:p w14:paraId="57D4DACF" w14:textId="77777777" w:rsidR="00D8612C" w:rsidRDefault="00000000">
                      <w:pPr>
                        <w:spacing w:before="6"/>
                        <w:ind w:left="1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color w:val="212121"/>
                          <w:sz w:val="18"/>
                        </w:rPr>
                        <w:t>Acerca</w:t>
                      </w:r>
                      <w:r>
                        <w:rPr>
                          <w:b/>
                          <w:color w:val="212121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z w:val="18"/>
                        </w:rPr>
                        <w:t>de</w:t>
                      </w:r>
                      <w:r>
                        <w:rPr>
                          <w:b/>
                          <w:color w:val="212121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RCD</w:t>
                      </w:r>
                      <w:r>
                        <w:rPr>
                          <w:b/>
                          <w:i/>
                          <w:color w:val="212121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12121"/>
                          <w:sz w:val="18"/>
                        </w:rPr>
                        <w:t>Hotels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1975D0" w14:textId="2C3A6E2B" w:rsidR="00D8612C" w:rsidRDefault="00000000">
      <w:pPr>
        <w:spacing w:before="16" w:line="244" w:lineRule="auto"/>
        <w:ind w:left="101" w:right="101"/>
        <w:jc w:val="both"/>
        <w:rPr>
          <w:sz w:val="18"/>
        </w:rPr>
      </w:pPr>
      <w:r>
        <w:rPr>
          <w:rFonts w:ascii="Times New Roman" w:hAnsi="Times New Roman"/>
          <w:i/>
          <w:color w:val="212121"/>
          <w:sz w:val="18"/>
        </w:rPr>
        <w:t xml:space="preserve">RCD Hotels® </w:t>
      </w:r>
      <w:r>
        <w:rPr>
          <w:color w:val="212121"/>
          <w:sz w:val="18"/>
        </w:rPr>
        <w:t>es la compañía encargada del mercadeo y comercialización para propiedades de lujo en México, el Caribe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 xml:space="preserve">y EE. UU., incluyendo </w:t>
      </w:r>
      <w:r>
        <w:rPr>
          <w:i/>
          <w:color w:val="212121"/>
          <w:sz w:val="18"/>
        </w:rPr>
        <w:t xml:space="preserve">Hard Rock Hotel &amp; Casino Punta Cana </w:t>
      </w:r>
      <w:r>
        <w:rPr>
          <w:color w:val="212121"/>
          <w:sz w:val="18"/>
        </w:rPr>
        <w:t xml:space="preserve">(el primer </w:t>
      </w:r>
      <w:r>
        <w:rPr>
          <w:i/>
          <w:color w:val="212121"/>
          <w:sz w:val="18"/>
        </w:rPr>
        <w:t xml:space="preserve">Hard Rock Hotel </w:t>
      </w:r>
      <w:r>
        <w:rPr>
          <w:color w:val="212121"/>
          <w:sz w:val="18"/>
        </w:rPr>
        <w:t>todo incluido del mundo) en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 xml:space="preserve">República Dominicana; ocho propiedades en México: </w:t>
      </w:r>
      <w:r>
        <w:rPr>
          <w:i/>
          <w:color w:val="212121"/>
          <w:sz w:val="18"/>
        </w:rPr>
        <w:t xml:space="preserve">Hard Rock Hotel </w:t>
      </w:r>
      <w:r w:rsidR="00EA3DAB">
        <w:rPr>
          <w:i/>
          <w:color w:val="212121"/>
          <w:sz w:val="18"/>
        </w:rPr>
        <w:t>Cancún</w:t>
      </w:r>
      <w:r>
        <w:rPr>
          <w:color w:val="212121"/>
          <w:sz w:val="18"/>
        </w:rPr>
        <w:t xml:space="preserve">, </w:t>
      </w:r>
      <w:r>
        <w:rPr>
          <w:i/>
          <w:color w:val="212121"/>
          <w:sz w:val="18"/>
        </w:rPr>
        <w:t>Hard Rock Hotel Vallarta</w:t>
      </w:r>
      <w:r>
        <w:rPr>
          <w:color w:val="212121"/>
          <w:sz w:val="18"/>
        </w:rPr>
        <w:t xml:space="preserve">, </w:t>
      </w:r>
      <w:r>
        <w:rPr>
          <w:i/>
          <w:color w:val="212121"/>
          <w:sz w:val="18"/>
        </w:rPr>
        <w:t>Hard Rock Hotel</w:t>
      </w:r>
      <w:r>
        <w:rPr>
          <w:i/>
          <w:color w:val="212121"/>
          <w:spacing w:val="-38"/>
          <w:sz w:val="18"/>
        </w:rPr>
        <w:t xml:space="preserve"> </w:t>
      </w:r>
      <w:r>
        <w:rPr>
          <w:i/>
          <w:color w:val="212121"/>
          <w:sz w:val="18"/>
        </w:rPr>
        <w:t xml:space="preserve">Riviera Maya </w:t>
      </w:r>
      <w:r>
        <w:rPr>
          <w:color w:val="212121"/>
          <w:sz w:val="18"/>
        </w:rPr>
        <w:t xml:space="preserve">y </w:t>
      </w:r>
      <w:r>
        <w:rPr>
          <w:i/>
          <w:color w:val="212121"/>
          <w:sz w:val="18"/>
        </w:rPr>
        <w:t>Hard Rock Hotel Los Cabos</w:t>
      </w:r>
      <w:r>
        <w:rPr>
          <w:color w:val="212121"/>
          <w:sz w:val="18"/>
        </w:rPr>
        <w:t xml:space="preserve">, </w:t>
      </w:r>
      <w:r>
        <w:rPr>
          <w:i/>
          <w:color w:val="212121"/>
          <w:sz w:val="18"/>
        </w:rPr>
        <w:t>Nobu los Cabos</w:t>
      </w:r>
      <w:r>
        <w:rPr>
          <w:color w:val="212121"/>
          <w:sz w:val="18"/>
        </w:rPr>
        <w:t xml:space="preserve">, </w:t>
      </w:r>
      <w:r>
        <w:rPr>
          <w:i/>
          <w:color w:val="212121"/>
          <w:sz w:val="18"/>
        </w:rPr>
        <w:t xml:space="preserve">UNICO 20º 87º Hotel Riviera Maya </w:t>
      </w:r>
      <w:r>
        <w:rPr>
          <w:color w:val="212121"/>
          <w:sz w:val="18"/>
        </w:rPr>
        <w:t>-el primer concepto de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 xml:space="preserve">lujo todo incluido- y las más recientes aperturas de </w:t>
      </w:r>
      <w:r>
        <w:rPr>
          <w:i/>
          <w:color w:val="212121"/>
          <w:sz w:val="18"/>
        </w:rPr>
        <w:t xml:space="preserve">Residence Inn by Marriott® </w:t>
      </w:r>
      <w:r>
        <w:rPr>
          <w:color w:val="212121"/>
          <w:sz w:val="18"/>
        </w:rPr>
        <w:t>en Mérida Cancún</w:t>
      </w:r>
      <w:r w:rsidR="00EA3DAB">
        <w:rPr>
          <w:color w:val="212121"/>
          <w:sz w:val="18"/>
        </w:rPr>
        <w:t xml:space="preserve"> y Playa del Carmen</w:t>
      </w:r>
      <w:r>
        <w:rPr>
          <w:color w:val="212121"/>
          <w:sz w:val="18"/>
        </w:rPr>
        <w:t xml:space="preserve">; así como </w:t>
      </w:r>
      <w:r>
        <w:rPr>
          <w:i/>
          <w:color w:val="212121"/>
          <w:sz w:val="18"/>
        </w:rPr>
        <w:t>Nobu Hotel</w:t>
      </w:r>
      <w:r>
        <w:rPr>
          <w:i/>
          <w:color w:val="212121"/>
          <w:spacing w:val="-38"/>
          <w:sz w:val="18"/>
        </w:rPr>
        <w:t xml:space="preserve"> </w:t>
      </w:r>
      <w:r>
        <w:rPr>
          <w:i/>
          <w:color w:val="212121"/>
          <w:sz w:val="18"/>
        </w:rPr>
        <w:t>Chicago</w:t>
      </w:r>
      <w:r>
        <w:rPr>
          <w:i/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en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Estados Unidos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de América.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Para mayor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información visita</w:t>
      </w:r>
      <w:r>
        <w:rPr>
          <w:color w:val="212121"/>
          <w:spacing w:val="-1"/>
          <w:sz w:val="18"/>
        </w:rPr>
        <w:t xml:space="preserve"> </w:t>
      </w:r>
      <w:hyperlink r:id="rId8">
        <w:r>
          <w:rPr>
            <w:color w:val="1154CC"/>
            <w:sz w:val="18"/>
            <w:u w:val="thick" w:color="1154CC"/>
          </w:rPr>
          <w:t>RCDHotels.com</w:t>
        </w:r>
      </w:hyperlink>
      <w:r>
        <w:rPr>
          <w:color w:val="212121"/>
          <w:sz w:val="18"/>
        </w:rPr>
        <w:t>.</w:t>
      </w:r>
    </w:p>
    <w:p w14:paraId="49C9A69F" w14:textId="77777777" w:rsidR="00D8612C" w:rsidRDefault="00D8612C">
      <w:pPr>
        <w:pStyle w:val="BodyText"/>
        <w:rPr>
          <w:sz w:val="18"/>
        </w:rPr>
      </w:pPr>
    </w:p>
    <w:p w14:paraId="5809F78E" w14:textId="77777777" w:rsidR="00D8612C" w:rsidRDefault="00D8612C">
      <w:pPr>
        <w:pStyle w:val="BodyText"/>
        <w:rPr>
          <w:sz w:val="18"/>
        </w:rPr>
      </w:pPr>
    </w:p>
    <w:sectPr w:rsidR="00D8612C">
      <w:pgSz w:w="12240" w:h="15840"/>
      <w:pgMar w:top="1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2C"/>
    <w:rsid w:val="00442630"/>
    <w:rsid w:val="00720691"/>
    <w:rsid w:val="00D8612C"/>
    <w:rsid w:val="00E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0073"/>
  <w15:docId w15:val="{D00D3084-AD79-4E13-88E0-AB6A3E8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before="118"/>
      <w:ind w:left="101" w:hanging="322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dhotel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- Apertura Aloft Santo Domingo.docx</dc:title>
  <dc:creator>Sara Francisca Sologuren Fernandez</dc:creator>
  <cp:lastModifiedBy>Yolanda Sedano</cp:lastModifiedBy>
  <cp:revision>2</cp:revision>
  <dcterms:created xsi:type="dcterms:W3CDTF">2023-11-17T10:42:00Z</dcterms:created>
  <dcterms:modified xsi:type="dcterms:W3CDTF">2023-11-17T10:42:00Z</dcterms:modified>
</cp:coreProperties>
</file>